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a254e7aad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61cef4d8a4179"/>
      <w:footerReference xmlns:r="http://schemas.openxmlformats.org/officeDocument/2006/relationships" w:type="default" r:id="R53e260ebd8b1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61cef4d8a4179" /><Relationship Type="http://schemas.openxmlformats.org/officeDocument/2006/relationships/footer" Target="/word/footer1.xml" Id="R53e260ebd8b14e26" /></Relationships>
</file>