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e289e8ae1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9ec5a6579263497d"/>
      <w:footerReference xmlns:r="http://schemas.openxmlformats.org/officeDocument/2006/relationships" w:type="default" r:id="Ra8ffea213465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5a6579263497d" /><Relationship Type="http://schemas.openxmlformats.org/officeDocument/2006/relationships/footer" Target="/word/footer1.xml" Id="Ra8ffea2134654dda" /></Relationships>
</file>