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9225642b1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 FRØ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 FRØ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556bcdbb84e84"/>
      <w:footerReference xmlns:r="http://schemas.openxmlformats.org/officeDocument/2006/relationships" w:type="default" r:id="R64e809c0a80a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556bcdbb84e84" /><Relationship Type="http://schemas.openxmlformats.org/officeDocument/2006/relationships/footer" Target="/word/footer1.xml" Id="R64e809c0a80a42eb" /></Relationships>
</file>