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1f364b553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SMÅ FRØ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95ca1e77935447fc"/>
      <w:footerReference xmlns:r="http://schemas.openxmlformats.org/officeDocument/2006/relationships" w:type="default" r:id="Rd75f7574ea28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a1e77935447fc" /><Relationship Type="http://schemas.openxmlformats.org/officeDocument/2006/relationships/footer" Target="/word/footer1.xml" Id="Rd75f7574ea2843d0" /></Relationships>
</file>