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d37d77e2c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SMÅ FRØ AS, org.nr 919 897 708,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f0cce1106e7646bc"/>
      <w:footerReference xmlns:r="http://schemas.openxmlformats.org/officeDocument/2006/relationships" w:type="default" r:id="Rde9491fe8797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ce1106e7646bc" /><Relationship Type="http://schemas.openxmlformats.org/officeDocument/2006/relationships/footer" Target="/word/footer1.xml" Id="Rde9491fe87974956" /></Relationships>
</file>