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44cb5c0de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d0948b0db4ecf"/>
      <w:footerReference xmlns:r="http://schemas.openxmlformats.org/officeDocument/2006/relationships" w:type="default" r:id="Ra68105616276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d0948b0db4ecf" /><Relationship Type="http://schemas.openxmlformats.org/officeDocument/2006/relationships/footer" Target="/word/footer1.xml" Id="Ra681056162764ca6" /></Relationships>
</file>