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cecbd134d4e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4C-INVEST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4C-INVEST AS</w:t>
      </w:r>
    </w:p>
    <w:sectPr>
      <w:headerReference xmlns:r="http://schemas.openxmlformats.org/officeDocument/2006/relationships" w:type="default" r:id="R4c53c863f24a4d2f"/>
      <w:footerReference xmlns:r="http://schemas.openxmlformats.org/officeDocument/2006/relationships" w:type="default" r:id="R9e7d27a9428c42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4C-INVEST AS   ·   Org.nr 919 985 607   ·   Furuveien 25B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4C-INVEST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53c863f24a4d2f" /><Relationship Type="http://schemas.openxmlformats.org/officeDocument/2006/relationships/footer" Target="/word/footer1.xml" Id="R9e7d27a9428c4297" /></Relationships>
</file>