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866bf9e3ec4f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BJØRN KROKEN FAMILIESELSKAP AS, org.nr 920 146 708,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f437deacbd9749b8"/>
      <w:footerReference xmlns:r="http://schemas.openxmlformats.org/officeDocument/2006/relationships" w:type="default" r:id="R172c9ad57e2542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37deacbd9749b8" /><Relationship Type="http://schemas.openxmlformats.org/officeDocument/2006/relationships/footer" Target="/word/footer1.xml" Id="R172c9ad57e25423d" /></Relationships>
</file>