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9be52715b441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BJØRN KROKEN FAMILIESELSKAP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64769fe3a19140de"/>
      <w:footerReference xmlns:r="http://schemas.openxmlformats.org/officeDocument/2006/relationships" w:type="default" r:id="R8541eab603954b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769fe3a19140de" /><Relationship Type="http://schemas.openxmlformats.org/officeDocument/2006/relationships/footer" Target="/word/footer1.xml" Id="R8541eab603954b80" /></Relationships>
</file>