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c5155cca743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MORKEN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Skaun,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MORKEN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f5abde5cd14a07"/>
      <w:footerReference xmlns:r="http://schemas.openxmlformats.org/officeDocument/2006/relationships" w:type="default" r:id="R6db426cba84144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MORKEN MASKIN AS   ·   Org.nr 920 366 201   ·   Skaunaskogen 98   ·   7357 SKAUN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MORKEN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f5abde5cd14a07" /><Relationship Type="http://schemas.openxmlformats.org/officeDocument/2006/relationships/footer" Target="/word/footer1.xml" Id="R6db426cba84144b0" /></Relationships>
</file>