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327448105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VOLLANE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445cbf746794eda"/>
      <w:footerReference xmlns:r="http://schemas.openxmlformats.org/officeDocument/2006/relationships" w:type="default" r:id="Ra34de3f5c9b4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5cbf746794eda" /><Relationship Type="http://schemas.openxmlformats.org/officeDocument/2006/relationships/footer" Target="/word/footer1.xml" Id="Ra34de3f5c9b44a25" /></Relationships>
</file>