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3948b3863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KVÅLE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KVÅLE REGNSKAP AS</w:t>
      </w:r>
    </w:p>
    <w:sectPr>
      <w:headerReference xmlns:r="http://schemas.openxmlformats.org/officeDocument/2006/relationships" w:type="default" r:id="R5443b668b9c04a57"/>
      <w:footerReference xmlns:r="http://schemas.openxmlformats.org/officeDocument/2006/relationships" w:type="default" r:id="R9f39fc3e5461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KVÅLE REGNSKAP AS   ·   Org.nr 921 069 391   ·   Øyumvegen 97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KVÅLE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3b668b9c04a57" /><Relationship Type="http://schemas.openxmlformats.org/officeDocument/2006/relationships/footer" Target="/word/footer1.xml" Id="R9f39fc3e5461461f" /></Relationships>
</file>