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660a09cb8646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ANTHOLZ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ANTHOLZ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6521ccd37c4d90"/>
      <w:footerReference xmlns:r="http://schemas.openxmlformats.org/officeDocument/2006/relationships" w:type="default" r:id="R268e42d7c0d44a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ANTHOLZ INVEST AS   ·   Org.nr 921 337 310   ·   Dvergsneslia 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ANTHOLZ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6521ccd37c4d90" /><Relationship Type="http://schemas.openxmlformats.org/officeDocument/2006/relationships/footer" Target="/word/footer1.xml" Id="R268e42d7c0d44a19" /></Relationships>
</file>