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45a2dbe46d42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ANTHOLZ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7804f96a7d0d41bd"/>
      <w:footerReference xmlns:r="http://schemas.openxmlformats.org/officeDocument/2006/relationships" w:type="default" r:id="Reaffe244f2e54a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04f96a7d0d41bd" /><Relationship Type="http://schemas.openxmlformats.org/officeDocument/2006/relationships/footer" Target="/word/footer1.xml" Id="Reaffe244f2e54aee" /></Relationships>
</file>