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e32ffdec84f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b0735eb1cf8844ae"/>
      <w:footerReference xmlns:r="http://schemas.openxmlformats.org/officeDocument/2006/relationships" w:type="default" r:id="R0ae21ae1c262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35eb1cf8844ae" /><Relationship Type="http://schemas.openxmlformats.org/officeDocument/2006/relationships/footer" Target="/word/footer1.xml" Id="R0ae21ae1c262401d" /></Relationships>
</file>