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14b3fe8314c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147c2033ed499d"/>
      <w:footerReference xmlns:r="http://schemas.openxmlformats.org/officeDocument/2006/relationships" w:type="default" r:id="Rfa4a14333ed84a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47c2033ed499d" /><Relationship Type="http://schemas.openxmlformats.org/officeDocument/2006/relationships/footer" Target="/word/footer1.xml" Id="Rfa4a14333ed84a75" /></Relationships>
</file>