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fa78e6ce5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2edc4ca514c17"/>
      <w:footerReference xmlns:r="http://schemas.openxmlformats.org/officeDocument/2006/relationships" w:type="default" r:id="R81a7d6f5653f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2edc4ca514c17" /><Relationship Type="http://schemas.openxmlformats.org/officeDocument/2006/relationships/footer" Target="/word/footer1.xml" Id="R81a7d6f5653f411d" /></Relationships>
</file>