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ab9aee0db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LENUM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LENUM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f50f0025046f0"/>
      <w:footerReference xmlns:r="http://schemas.openxmlformats.org/officeDocument/2006/relationships" w:type="default" r:id="R5c8bfe1908fd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LENUM ELEKTRO AS   ·   Org.nr 921 717 822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LENUM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f50f0025046f0" /><Relationship Type="http://schemas.openxmlformats.org/officeDocument/2006/relationships/footer" Target="/word/footer1.xml" Id="R5c8bfe1908fd43a3" /></Relationships>
</file>