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ad4b2fd44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67b6e2fcccc148cf"/>
      <w:footerReference xmlns:r="http://schemas.openxmlformats.org/officeDocument/2006/relationships" w:type="default" r:id="Rb08717efc307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6e2fcccc148cf" /><Relationship Type="http://schemas.openxmlformats.org/officeDocument/2006/relationships/footer" Target="/word/footer1.xml" Id="Rb08717efc3074486" /></Relationships>
</file>