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55307cd34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ZIMAKOFF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8f2f5be60a0b48af"/>
      <w:footerReference xmlns:r="http://schemas.openxmlformats.org/officeDocument/2006/relationships" w:type="default" r:id="R386e23aaf33b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f5be60a0b48af" /><Relationship Type="http://schemas.openxmlformats.org/officeDocument/2006/relationships/footer" Target="/word/footer1.xml" Id="R386e23aaf33b428e" /></Relationships>
</file>