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e9b2551f0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e71aafc4efbf48d0"/>
      <w:footerReference xmlns:r="http://schemas.openxmlformats.org/officeDocument/2006/relationships" w:type="default" r:id="R9d3c40942961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aafc4efbf48d0" /><Relationship Type="http://schemas.openxmlformats.org/officeDocument/2006/relationships/footer" Target="/word/footer1.xml" Id="R9d3c409429614dd1" /></Relationships>
</file>