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599abfbe846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RENSEFISK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RENSEFISK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1dc88dd27a4029"/>
      <w:footerReference xmlns:r="http://schemas.openxmlformats.org/officeDocument/2006/relationships" w:type="default" r:id="R2c5824f4e290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RENSEFISK AS   ·   Org.nr 922 548 439   ·   Bjoanesvegen 70   ·   5454 SÆBØVIK   ·   www.norskrensefisk.no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RENSEFISK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1dc88dd27a4029" /><Relationship Type="http://schemas.openxmlformats.org/officeDocument/2006/relationships/footer" Target="/word/footer1.xml" Id="R2c5824f4e2904466" /></Relationships>
</file>