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5801a23e2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c91c665c24c54125"/>
      <w:footerReference xmlns:r="http://schemas.openxmlformats.org/officeDocument/2006/relationships" w:type="default" r:id="R9c834eec63b5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c665c24c54125" /><Relationship Type="http://schemas.openxmlformats.org/officeDocument/2006/relationships/footer" Target="/word/footer1.xml" Id="R9c834eec63b547b1" /></Relationships>
</file>