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12d8eea1b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962db3f1d9fe4121"/>
      <w:footerReference xmlns:r="http://schemas.openxmlformats.org/officeDocument/2006/relationships" w:type="default" r:id="Rcb8e64587216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db3f1d9fe4121" /><Relationship Type="http://schemas.openxmlformats.org/officeDocument/2006/relationships/footer" Target="/word/footer1.xml" Id="Rcb8e645872164556" /></Relationships>
</file>