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5e11cddb2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4f106dfd64c58"/>
      <w:footerReference xmlns:r="http://schemas.openxmlformats.org/officeDocument/2006/relationships" w:type="default" r:id="R20c3e42b55e9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4f106dfd64c58" /><Relationship Type="http://schemas.openxmlformats.org/officeDocument/2006/relationships/footer" Target="/word/footer1.xml" Id="R20c3e42b55e94b6e" /></Relationships>
</file>