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060c34899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1e8026410763499d"/>
      <w:footerReference xmlns:r="http://schemas.openxmlformats.org/officeDocument/2006/relationships" w:type="default" r:id="Rf5bfb4f54e7d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026410763499d" /><Relationship Type="http://schemas.openxmlformats.org/officeDocument/2006/relationships/footer" Target="/word/footer1.xml" Id="Rf5bfb4f54e7d4a32" /></Relationships>
</file>