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8daf6ceca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bd39a22ed44bf"/>
      <w:footerReference xmlns:r="http://schemas.openxmlformats.org/officeDocument/2006/relationships" w:type="default" r:id="R766ef874cbf0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bd39a22ed44bf" /><Relationship Type="http://schemas.openxmlformats.org/officeDocument/2006/relationships/footer" Target="/word/footer1.xml" Id="R766ef874cbf04cb6" /></Relationships>
</file>