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3aa022c7e46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FIDUCIA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FIDUCIA CONSULTING AS</w:t>
      </w:r>
    </w:p>
    <w:sectPr>
      <w:headerReference xmlns:r="http://schemas.openxmlformats.org/officeDocument/2006/relationships" w:type="default" r:id="R9d38dc5771894ca4"/>
      <w:footerReference xmlns:r="http://schemas.openxmlformats.org/officeDocument/2006/relationships" w:type="default" r:id="R0549d04465d2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38dc5771894ca4" /><Relationship Type="http://schemas.openxmlformats.org/officeDocument/2006/relationships/footer" Target="/word/footer1.xml" Id="R0549d04465d24534" /></Relationships>
</file>