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f4b98347a40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34e8596f21e44fd4"/>
      <w:footerReference xmlns:r="http://schemas.openxmlformats.org/officeDocument/2006/relationships" w:type="default" r:id="Rf52124adde2a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e8596f21e44fd4" /><Relationship Type="http://schemas.openxmlformats.org/officeDocument/2006/relationships/footer" Target="/word/footer1.xml" Id="Rf52124adde2a49e6" /></Relationships>
</file>