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c8d91514bb4e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 APARICIO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 APARICIO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fdf9eba35f4af9"/>
      <w:footerReference xmlns:r="http://schemas.openxmlformats.org/officeDocument/2006/relationships" w:type="default" r:id="R1f2e2e2532104a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 APARICIO INVEST AS   ·   Org.nr 924 522 321   ·   Skogholtveien 24B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 APARICIO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fdf9eba35f4af9" /><Relationship Type="http://schemas.openxmlformats.org/officeDocument/2006/relationships/footer" Target="/word/footer1.xml" Id="R1f2e2e2532104ad8" /></Relationships>
</file>