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b2adb8a0a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JENKINSON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JENKINSON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fc69b52f64d29"/>
      <w:footerReference xmlns:r="http://schemas.openxmlformats.org/officeDocument/2006/relationships" w:type="default" r:id="R5fcdf3138df3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fc69b52f64d29" /><Relationship Type="http://schemas.openxmlformats.org/officeDocument/2006/relationships/footer" Target="/word/footer1.xml" Id="R5fcdf3138df3426e" /></Relationships>
</file>