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920adb7ff45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JENKINSON HOLDING AS</w:t>
      </w:r>
    </w:p>
    <w:sectPr>
      <w:headerReference xmlns:r="http://schemas.openxmlformats.org/officeDocument/2006/relationships" w:type="default" r:id="R9903244cc6a5478b"/>
      <w:footerReference xmlns:r="http://schemas.openxmlformats.org/officeDocument/2006/relationships" w:type="default" r:id="Re7ce8921f67e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JENKINSON HOLDING AS   ·   Org.nr 924 630 639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JENKINSON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3244cc6a5478b" /><Relationship Type="http://schemas.openxmlformats.org/officeDocument/2006/relationships/footer" Target="/word/footer1.xml" Id="Re7ce8921f67e4e3a" /></Relationships>
</file>