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57825217242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THUJA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9db31f39f33e4ea1"/>
      <w:footerReference xmlns:r="http://schemas.openxmlformats.org/officeDocument/2006/relationships" w:type="default" r:id="R6912370cab5f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31f39f33e4ea1" /><Relationship Type="http://schemas.openxmlformats.org/officeDocument/2006/relationships/footer" Target="/word/footer1.xml" Id="R6912370cab5f4535" /></Relationships>
</file>