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c2230b74d149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FRØSETH MASKINPARK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FRØSETH MASKINPARK AS</w:t>
      </w:r>
    </w:p>
    <w:sectPr>
      <w:headerReference xmlns:r="http://schemas.openxmlformats.org/officeDocument/2006/relationships" w:type="default" r:id="Rc16b4c65544849cd"/>
      <w:footerReference xmlns:r="http://schemas.openxmlformats.org/officeDocument/2006/relationships" w:type="default" r:id="R24d22205a1f244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FRØSETH MASKINPARK AS   ·   Org.nr 925 106 607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FRØSETH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6b4c65544849cd" /><Relationship Type="http://schemas.openxmlformats.org/officeDocument/2006/relationships/footer" Target="/word/footer1.xml" Id="R24d22205a1f24460" /></Relationships>
</file>