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2a79341304e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fda47c573ef444ba"/>
      <w:footerReference xmlns:r="http://schemas.openxmlformats.org/officeDocument/2006/relationships" w:type="default" r:id="Rfd36c1c8816d40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a47c573ef444ba" /><Relationship Type="http://schemas.openxmlformats.org/officeDocument/2006/relationships/footer" Target="/word/footer1.xml" Id="Rfd36c1c8816d40d6" /></Relationships>
</file>