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1e9b3d37f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830a44bb74d5d"/>
      <w:footerReference xmlns:r="http://schemas.openxmlformats.org/officeDocument/2006/relationships" w:type="default" r:id="Rf66c68b65263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830a44bb74d5d" /><Relationship Type="http://schemas.openxmlformats.org/officeDocument/2006/relationships/footer" Target="/word/footer1.xml" Id="Rf66c68b652634807" /></Relationships>
</file>