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f2a243cc64b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cdca86f2ba54877"/>
      <w:footerReference xmlns:r="http://schemas.openxmlformats.org/officeDocument/2006/relationships" w:type="default" r:id="R156f80b5dbab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ca86f2ba54877" /><Relationship Type="http://schemas.openxmlformats.org/officeDocument/2006/relationships/footer" Target="/word/footer1.xml" Id="R156f80b5dbab45c2" /></Relationships>
</file>