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b4074daf3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e2b43f24f4a87"/>
      <w:footerReference xmlns:r="http://schemas.openxmlformats.org/officeDocument/2006/relationships" w:type="default" r:id="Rf6b2610a4e97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e2b43f24f4a87" /><Relationship Type="http://schemas.openxmlformats.org/officeDocument/2006/relationships/footer" Target="/word/footer1.xml" Id="Rf6b2610a4e9749cd" /></Relationships>
</file>