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5ae9000b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b063010b9472b"/>
      <w:footerReference xmlns:r="http://schemas.openxmlformats.org/officeDocument/2006/relationships" w:type="default" r:id="R315393290ab9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b063010b9472b" /><Relationship Type="http://schemas.openxmlformats.org/officeDocument/2006/relationships/footer" Target="/word/footer1.xml" Id="R315393290ab942f3" /></Relationships>
</file>