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9d5ea32aa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APLYSIA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APLYSIA INVEST AS</w:t>
      </w:r>
    </w:p>
    <w:sectPr>
      <w:headerReference xmlns:r="http://schemas.openxmlformats.org/officeDocument/2006/relationships" w:type="default" r:id="Rf4c598b773e54820"/>
      <w:footerReference xmlns:r="http://schemas.openxmlformats.org/officeDocument/2006/relationships" w:type="default" r:id="Ra688489c7fb2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APLYSIA INVEST AS   ·   Org.nr 925 768 421   ·   c/o Adviso Advokatfirma AS, Rasmus Rønnebergs gate 21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APLYSIA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598b773e54820" /><Relationship Type="http://schemas.openxmlformats.org/officeDocument/2006/relationships/footer" Target="/word/footer1.xml" Id="Ra688489c7fb24b4f" /></Relationships>
</file>