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1137247e474a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598b15e63b41c8"/>
      <w:footerReference xmlns:r="http://schemas.openxmlformats.org/officeDocument/2006/relationships" w:type="default" r:id="R4bd2ee548e0f45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598b15e63b41c8" /><Relationship Type="http://schemas.openxmlformats.org/officeDocument/2006/relationships/footer" Target="/word/footer1.xml" Id="R4bd2ee548e0f45e2" /></Relationships>
</file>