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5139f82304d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1db6b51efc2b43b6"/>
      <w:footerReference xmlns:r="http://schemas.openxmlformats.org/officeDocument/2006/relationships" w:type="default" r:id="R513be354607b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6b51efc2b43b6" /><Relationship Type="http://schemas.openxmlformats.org/officeDocument/2006/relationships/footer" Target="/word/footer1.xml" Id="R513be354607b4132" /></Relationships>
</file>