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539bf64cd44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fdd4684e0a384b61"/>
      <w:footerReference xmlns:r="http://schemas.openxmlformats.org/officeDocument/2006/relationships" w:type="default" r:id="R782d15929faa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d4684e0a384b61" /><Relationship Type="http://schemas.openxmlformats.org/officeDocument/2006/relationships/footer" Target="/word/footer1.xml" Id="R782d15929faa4bf7" /></Relationships>
</file>