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88f2974ad47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689be1564da94d22"/>
      <w:footerReference xmlns:r="http://schemas.openxmlformats.org/officeDocument/2006/relationships" w:type="default" r:id="Rdd1822735d1c4e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be1564da94d22" /><Relationship Type="http://schemas.openxmlformats.org/officeDocument/2006/relationships/footer" Target="/word/footer1.xml" Id="Rdd1822735d1c4ec0" /></Relationships>
</file>