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be5db42a3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4914e7a0171a449c"/>
      <w:footerReference xmlns:r="http://schemas.openxmlformats.org/officeDocument/2006/relationships" w:type="default" r:id="R1243fe5f9cac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4e7a0171a449c" /><Relationship Type="http://schemas.openxmlformats.org/officeDocument/2006/relationships/footer" Target="/word/footer1.xml" Id="R1243fe5f9cac4502" /></Relationships>
</file>