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e64e7571d45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HTK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HTK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cfd06e238940f4"/>
      <w:footerReference xmlns:r="http://schemas.openxmlformats.org/officeDocument/2006/relationships" w:type="default" r:id="Re8a8f891a554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HTK AS   ·   Org.nr 925 898 821   ·   Sjøenvegen 52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fd06e238940f4" /><Relationship Type="http://schemas.openxmlformats.org/officeDocument/2006/relationships/footer" Target="/word/footer1.xml" Id="Re8a8f891a5544032" /></Relationships>
</file>