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23961122c4d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59701ad1741e3"/>
      <w:footerReference xmlns:r="http://schemas.openxmlformats.org/officeDocument/2006/relationships" w:type="default" r:id="Rba25202426b2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MARIDAL INVEST AS   ·   Org.nr 926 287 621   ·   Norddalsveien 10B   ·   6516 KRISTIANSUND N   ·   Tlf. 93 88 03 24   ·   andreas@trondheimtak.no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59701ad1741e3" /><Relationship Type="http://schemas.openxmlformats.org/officeDocument/2006/relationships/footer" Target="/word/footer1.xml" Id="Rba25202426b24022" /></Relationships>
</file>