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f864c4ec24f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TANJA WILHELMSEN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TANJA WILHELMSEN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c2599f044045bb"/>
      <w:footerReference xmlns:r="http://schemas.openxmlformats.org/officeDocument/2006/relationships" w:type="default" r:id="R30ad166a48b64a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c2599f044045bb" /><Relationship Type="http://schemas.openxmlformats.org/officeDocument/2006/relationships/footer" Target="/word/footer1.xml" Id="R30ad166a48b64a0b" /></Relationships>
</file>