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e0f066f78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STATSAUTORISERT REGNSKAPSFØRER ALLA MELNIKOVA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bb8da525834941a9"/>
      <w:footerReference xmlns:r="http://schemas.openxmlformats.org/officeDocument/2006/relationships" w:type="default" r:id="R59af92bcf0c7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da525834941a9" /><Relationship Type="http://schemas.openxmlformats.org/officeDocument/2006/relationships/footer" Target="/word/footer1.xml" Id="R59af92bcf0c741f9" /></Relationships>
</file>