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3eb3103d0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4c57226754a6d"/>
      <w:footerReference xmlns:r="http://schemas.openxmlformats.org/officeDocument/2006/relationships" w:type="default" r:id="Rde18425241814a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4c57226754a6d" /><Relationship Type="http://schemas.openxmlformats.org/officeDocument/2006/relationships/footer" Target="/word/footer1.xml" Id="Rde18425241814adf" /></Relationships>
</file>